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37" w:rsidRPr="00BA3E37" w:rsidRDefault="00BA3E37" w:rsidP="00EA38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3E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33B8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 о работе школьного музея Боевой Славы</w:t>
      </w:r>
      <w:proofErr w:type="gramStart"/>
      <w:r w:rsidRPr="00BF33B8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Pr="00BF33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Наименование музея: Музей боевой славы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Профиль музея: исторический.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Общая тематика разделов музея: 1. «Страницы истории города Дубовки»;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2. «Сталинградская Битва »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3.Воины- интернационалисты.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4.Труженики тыла.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5.Быт и нравы 18-20 вв.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6.История пионерии и комсомола.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7.Школьные годы.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8.Ветераны Великой Отечественной войны. Наши земляки.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9.Медали и награды.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10.Герои нашего времени  (специальная военная операция).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-Материалы, посвященные событиям Великой Отечественной войны: </w:t>
      </w:r>
      <w:r w:rsidRPr="00BF33B8">
        <w:rPr>
          <w:rFonts w:ascii="Times New Roman" w:hAnsi="Times New Roman" w:cs="Times New Roman"/>
          <w:sz w:val="28"/>
          <w:szCs w:val="28"/>
        </w:rPr>
        <w:t> Документы ветеранов (награды, справки, фотографии, выписки из наградных листов)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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- Стенды, посвященные Великой Отечественной войны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операции.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- Фотоальбомы: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1. История школы в фотографиях 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2. Наши ветераны.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3.Школьные традиции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Основные направления и формы работы школьного музея: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• встречи с ветеранами войны и труда, известными людьми  района;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переписка с родственниками захороненных воинов и другими музеями;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• организация экскурсий  по территории родного края;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• изучение собранных материалов и подготовка материалов для конкурсов и классных часов;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• использование материалов музея во внеклассной работе с детьми в школе;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• оформление новых экспозиций и временных передвижных выставок;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создание презентаций по темам исследовательских работ;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• организация участие в акциях, посвященных памятным датам и событиям.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Методическая работа музея: • оказание помощи классным руководителям в подготовке и проведении классных часов по патриотической тематике;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организация работы лекторской группы;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помощь учащимся в исследовательской работе и подготовке выступлений на конкурсы;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занятия с педагогами по методике использования музейных экспонатов;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• организация экскурсий по материалам музея.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F33B8">
        <w:rPr>
          <w:rFonts w:ascii="Times New Roman" w:hAnsi="Times New Roman" w:cs="Times New Roman"/>
          <w:sz w:val="28"/>
          <w:szCs w:val="28"/>
        </w:rPr>
        <w:t>Экскурсионно</w:t>
      </w:r>
      <w:proofErr w:type="spellEnd"/>
      <w:r w:rsidRPr="00BF33B8">
        <w:rPr>
          <w:rFonts w:ascii="Times New Roman" w:hAnsi="Times New Roman" w:cs="Times New Roman"/>
          <w:sz w:val="28"/>
          <w:szCs w:val="28"/>
        </w:rPr>
        <w:t>- массовая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 работа: На базе музея, 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>начиная с 1 сентября проводятся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 экскурсии для учащихся 1-11 классов своей школы;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 для ветеранов войны и труда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lastRenderedPageBreak/>
        <w:t>Разработан цикл экскурсий для учащихся 1-4 класса; 5-8 класса и 9-11 класса. Материалы музея используются при изучении курса «История родного края»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 xml:space="preserve"> По результатам поисково-исследовательской работы учащиеся готовят доклады на научно-практические конференции, выступая на которых занимают призовые места.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 xml:space="preserve">Связь музея с государственными музеями, общественными организациями и учреждениями: • ежегодно организуются экскурсии  по России (Москва, Брест, Минск, Петербург и </w:t>
      </w:r>
      <w:proofErr w:type="spellStart"/>
      <w:proofErr w:type="gramStart"/>
      <w:r w:rsidRPr="00BF33B8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BF33B8">
        <w:rPr>
          <w:rFonts w:ascii="Times New Roman" w:hAnsi="Times New Roman" w:cs="Times New Roman"/>
          <w:sz w:val="28"/>
          <w:szCs w:val="28"/>
        </w:rPr>
        <w:t>).</w:t>
      </w:r>
    </w:p>
    <w:p w:rsidR="00BF33B8" w:rsidRPr="00BF33B8" w:rsidRDefault="00BF33B8" w:rsidP="00BF33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33B8">
        <w:rPr>
          <w:rFonts w:ascii="Times New Roman" w:hAnsi="Times New Roman" w:cs="Times New Roman"/>
          <w:sz w:val="28"/>
          <w:szCs w:val="28"/>
        </w:rPr>
        <w:t>С 2025 года являемся партнерами Музея Победы г</w:t>
      </w:r>
      <w:proofErr w:type="gramStart"/>
      <w:r w:rsidRPr="00BF33B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F33B8">
        <w:rPr>
          <w:rFonts w:ascii="Times New Roman" w:hAnsi="Times New Roman" w:cs="Times New Roman"/>
          <w:sz w:val="28"/>
          <w:szCs w:val="28"/>
        </w:rPr>
        <w:t>осква. Принимает участие в акциях и конкурсах  Музея Победы.</w:t>
      </w:r>
    </w:p>
    <w:p w:rsidR="00BA3E37" w:rsidRPr="00BF33B8" w:rsidRDefault="00BA3E37" w:rsidP="00BA3E37">
      <w:pPr>
        <w:rPr>
          <w:rFonts w:ascii="Times New Roman" w:hAnsi="Times New Roman" w:cs="Times New Roman"/>
          <w:sz w:val="28"/>
          <w:szCs w:val="28"/>
        </w:rPr>
      </w:pPr>
    </w:p>
    <w:sectPr w:rsidR="00BA3E37" w:rsidRPr="00BF33B8" w:rsidSect="00BB03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D5B43"/>
    <w:multiLevelType w:val="multilevel"/>
    <w:tmpl w:val="A2867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6875BF"/>
    <w:multiLevelType w:val="multilevel"/>
    <w:tmpl w:val="E078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C95B0D"/>
    <w:multiLevelType w:val="multilevel"/>
    <w:tmpl w:val="73A6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FA2118"/>
    <w:multiLevelType w:val="multilevel"/>
    <w:tmpl w:val="8316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6C02B7"/>
    <w:multiLevelType w:val="multilevel"/>
    <w:tmpl w:val="AC54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C03D9"/>
    <w:multiLevelType w:val="multilevel"/>
    <w:tmpl w:val="7DE2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5E69F7"/>
    <w:multiLevelType w:val="multilevel"/>
    <w:tmpl w:val="07EC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4E71"/>
    <w:rsid w:val="001135DB"/>
    <w:rsid w:val="00275554"/>
    <w:rsid w:val="00403582"/>
    <w:rsid w:val="0053068C"/>
    <w:rsid w:val="00A74CE5"/>
    <w:rsid w:val="00B5371F"/>
    <w:rsid w:val="00B76999"/>
    <w:rsid w:val="00BA3E37"/>
    <w:rsid w:val="00BB03ED"/>
    <w:rsid w:val="00BF33B8"/>
    <w:rsid w:val="00E14E71"/>
    <w:rsid w:val="00E70EF3"/>
    <w:rsid w:val="00EA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E14E71"/>
  </w:style>
  <w:style w:type="character" w:styleId="a3">
    <w:name w:val="Strong"/>
    <w:basedOn w:val="a0"/>
    <w:uiPriority w:val="22"/>
    <w:qFormat/>
    <w:rsid w:val="00E14E71"/>
    <w:rPr>
      <w:b/>
      <w:bCs/>
    </w:rPr>
  </w:style>
  <w:style w:type="character" w:styleId="a4">
    <w:name w:val="Hyperlink"/>
    <w:basedOn w:val="a0"/>
    <w:uiPriority w:val="99"/>
    <w:semiHidden/>
    <w:unhideWhenUsed/>
    <w:rsid w:val="00E14E71"/>
    <w:rPr>
      <w:color w:val="0000FF"/>
      <w:u w:val="single"/>
    </w:rPr>
  </w:style>
  <w:style w:type="character" w:customStyle="1" w:styleId="nmq1me">
    <w:name w:val="nmq1me"/>
    <w:basedOn w:val="a0"/>
    <w:rsid w:val="00BA3E37"/>
  </w:style>
  <w:style w:type="character" w:customStyle="1" w:styleId="pxxqye">
    <w:name w:val="pxxqye"/>
    <w:basedOn w:val="a0"/>
    <w:rsid w:val="00BA3E37"/>
  </w:style>
  <w:style w:type="character" w:customStyle="1" w:styleId="qnca8b">
    <w:name w:val="qnca8b"/>
    <w:basedOn w:val="a0"/>
    <w:rsid w:val="00BA3E37"/>
  </w:style>
  <w:style w:type="character" w:customStyle="1" w:styleId="dtet0b">
    <w:name w:val="dtet0b"/>
    <w:basedOn w:val="a0"/>
    <w:rsid w:val="00BA3E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386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6100">
              <w:marLeft w:val="0"/>
              <w:marRight w:val="0"/>
              <w:marTop w:val="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4994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358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4526">
              <w:marLeft w:val="0"/>
              <w:marRight w:val="0"/>
              <w:marTop w:val="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6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704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267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9448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3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1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1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2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2026-09-30T10:01:00Z</cp:lastPrinted>
  <dcterms:created xsi:type="dcterms:W3CDTF">2026-10-09T11:40:00Z</dcterms:created>
  <dcterms:modified xsi:type="dcterms:W3CDTF">2026-10-09T11:40:00Z</dcterms:modified>
</cp:coreProperties>
</file>